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64336E" w:rsidRPr="0064336E">
        <w:rPr>
          <w:rFonts w:ascii="Arial" w:hAnsi="Arial" w:cs="Arial"/>
          <w:b/>
          <w:sz w:val="24"/>
          <w:szCs w:val="24"/>
        </w:rPr>
        <w:t>RP-191113</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4336E" w:rsidRPr="0064336E">
        <w:rPr>
          <w:rFonts w:ascii="Arial" w:hAnsi="Arial" w:cs="Arial"/>
          <w:lang w:eastAsia="ja-JP"/>
        </w:rPr>
        <w:t>9.4.20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BD55E6" w:rsidRDefault="00C21339" w:rsidP="001A248F">
            <w:pPr>
              <w:tabs>
                <w:tab w:val="left" w:pos="567"/>
              </w:tabs>
              <w:spacing w:after="0"/>
              <w:rPr>
                <w:rFonts w:ascii="Arial" w:hAnsi="Arial" w:cs="Arial"/>
                <w:b/>
                <w:highlight w:val="yellow"/>
              </w:rPr>
            </w:pPr>
            <w:r w:rsidRPr="001E329D">
              <w:rPr>
                <w:rFonts w:ascii="Arial" w:hAnsi="Arial" w:cs="Arial"/>
                <w:b/>
              </w:rPr>
              <w:t xml:space="preserve">WI / SI </w:t>
            </w:r>
            <w:r w:rsidR="00593315" w:rsidRPr="001E329D">
              <w:rPr>
                <w:rFonts w:ascii="Arial" w:hAnsi="Arial" w:cs="Arial"/>
                <w:b/>
              </w:rPr>
              <w:t>Name</w:t>
            </w:r>
          </w:p>
        </w:tc>
        <w:tc>
          <w:tcPr>
            <w:tcW w:w="7650" w:type="dxa"/>
            <w:gridSpan w:val="5"/>
          </w:tcPr>
          <w:p w:rsidR="00593315" w:rsidRPr="008836AC" w:rsidRDefault="001E329D" w:rsidP="001A248F">
            <w:pPr>
              <w:tabs>
                <w:tab w:val="left" w:pos="567"/>
              </w:tabs>
              <w:spacing w:after="0"/>
              <w:rPr>
                <w:rFonts w:ascii="Arial" w:hAnsi="Arial" w:cs="Arial"/>
              </w:rPr>
            </w:pPr>
            <w:r w:rsidRPr="001E329D">
              <w:rPr>
                <w:rFonts w:ascii="Arial" w:hAnsi="Arial" w:cs="Arial"/>
              </w:rPr>
              <w:t>RF requirements for NR frequency range 1 (FR1)</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64336E" w:rsidRDefault="00871653" w:rsidP="001A248F">
            <w:pPr>
              <w:tabs>
                <w:tab w:val="left" w:pos="567"/>
              </w:tabs>
              <w:spacing w:after="0"/>
              <w:rPr>
                <w:rFonts w:ascii="Arial" w:hAnsi="Arial" w:cs="Arial"/>
                <w:lang w:eastAsia="ja-JP"/>
              </w:rPr>
            </w:pPr>
            <w:r w:rsidRPr="0064336E">
              <w:rPr>
                <w:rFonts w:ascii="Arial" w:hAnsi="Arial" w:cs="Arial"/>
              </w:rPr>
              <w:t>Study Item:</w:t>
            </w:r>
            <w:r w:rsidRPr="0064336E">
              <w:rPr>
                <w:rFonts w:ascii="Arial" w:hAnsi="Arial" w:cs="Arial" w:hint="eastAsia"/>
                <w:lang w:eastAsia="ja-JP"/>
              </w:rPr>
              <w:t xml:space="preserve"> </w:t>
            </w:r>
          </w:p>
          <w:p w:rsidR="00871653" w:rsidRPr="0064336E" w:rsidRDefault="00871653" w:rsidP="001A248F">
            <w:pPr>
              <w:tabs>
                <w:tab w:val="left" w:pos="567"/>
              </w:tabs>
              <w:spacing w:after="0"/>
              <w:rPr>
                <w:rFonts w:ascii="Arial" w:hAnsi="Arial" w:cs="Arial"/>
              </w:rPr>
            </w:pPr>
            <w:r w:rsidRPr="0064336E">
              <w:rPr>
                <w:rFonts w:ascii="Arial" w:hAnsi="Arial" w:cs="Arial"/>
                <w:lang w:eastAsia="ja-JP"/>
              </w:rPr>
              <w:t>No</w:t>
            </w:r>
          </w:p>
        </w:tc>
        <w:tc>
          <w:tcPr>
            <w:tcW w:w="1842" w:type="dxa"/>
          </w:tcPr>
          <w:p w:rsidR="00871653" w:rsidRPr="0064336E" w:rsidRDefault="00871653" w:rsidP="001A248F">
            <w:pPr>
              <w:tabs>
                <w:tab w:val="left" w:pos="567"/>
              </w:tabs>
              <w:spacing w:after="0"/>
              <w:rPr>
                <w:rFonts w:ascii="Arial" w:hAnsi="Arial" w:cs="Arial"/>
                <w:lang w:eastAsia="ja-JP"/>
              </w:rPr>
            </w:pPr>
            <w:r w:rsidRPr="0064336E">
              <w:rPr>
                <w:rFonts w:ascii="Arial" w:hAnsi="Arial" w:cs="Arial"/>
              </w:rPr>
              <w:t>Core part:</w:t>
            </w:r>
            <w:r w:rsidRPr="0064336E">
              <w:rPr>
                <w:rFonts w:ascii="Arial" w:hAnsi="Arial" w:cs="Arial"/>
                <w:lang w:eastAsia="ja-JP"/>
              </w:rPr>
              <w:t xml:space="preserve"> </w:t>
            </w:r>
          </w:p>
          <w:p w:rsidR="00871653" w:rsidRPr="0064336E" w:rsidRDefault="00871653" w:rsidP="001A248F">
            <w:pPr>
              <w:tabs>
                <w:tab w:val="left" w:pos="567"/>
              </w:tabs>
              <w:spacing w:after="0"/>
              <w:rPr>
                <w:rFonts w:ascii="Arial" w:hAnsi="Arial" w:cs="Arial"/>
                <w:lang w:eastAsia="ja-JP"/>
              </w:rPr>
            </w:pPr>
            <w:r w:rsidRPr="0064336E">
              <w:rPr>
                <w:rFonts w:ascii="Arial" w:hAnsi="Arial" w:cs="Arial" w:hint="eastAsia"/>
                <w:lang w:eastAsia="ja-JP"/>
              </w:rPr>
              <w:t>Yes</w:t>
            </w:r>
          </w:p>
        </w:tc>
        <w:tc>
          <w:tcPr>
            <w:tcW w:w="2309" w:type="dxa"/>
            <w:gridSpan w:val="2"/>
          </w:tcPr>
          <w:p w:rsidR="00871653" w:rsidRPr="0064336E" w:rsidRDefault="00871653" w:rsidP="001A248F">
            <w:pPr>
              <w:tabs>
                <w:tab w:val="left" w:pos="567"/>
              </w:tabs>
              <w:spacing w:after="0"/>
              <w:rPr>
                <w:rFonts w:ascii="Arial" w:hAnsi="Arial" w:cs="Arial"/>
              </w:rPr>
            </w:pPr>
            <w:r w:rsidRPr="0064336E">
              <w:rPr>
                <w:rFonts w:ascii="Arial" w:hAnsi="Arial" w:cs="Arial"/>
              </w:rPr>
              <w:t>Performance part:</w:t>
            </w:r>
          </w:p>
          <w:p w:rsidR="00871653" w:rsidRPr="0064336E" w:rsidRDefault="00871653" w:rsidP="0036248C">
            <w:pPr>
              <w:tabs>
                <w:tab w:val="left" w:pos="567"/>
              </w:tabs>
              <w:spacing w:after="0"/>
              <w:rPr>
                <w:rFonts w:ascii="Arial" w:hAnsi="Arial" w:cs="Arial"/>
                <w:lang w:eastAsia="ja-JP"/>
              </w:rPr>
            </w:pPr>
            <w:r w:rsidRPr="0064336E">
              <w:rPr>
                <w:rFonts w:ascii="Arial" w:hAnsi="Arial" w:cs="Arial" w:hint="eastAsia"/>
                <w:lang w:eastAsia="ja-JP"/>
              </w:rPr>
              <w:t>Yes</w:t>
            </w:r>
          </w:p>
        </w:tc>
        <w:tc>
          <w:tcPr>
            <w:tcW w:w="1653" w:type="dxa"/>
          </w:tcPr>
          <w:p w:rsidR="00871653" w:rsidRPr="0064336E" w:rsidRDefault="00871653" w:rsidP="001A248F">
            <w:pPr>
              <w:tabs>
                <w:tab w:val="left" w:pos="567"/>
              </w:tabs>
              <w:spacing w:after="0"/>
              <w:rPr>
                <w:rFonts w:ascii="Arial" w:hAnsi="Arial" w:cs="Arial"/>
              </w:rPr>
            </w:pPr>
            <w:r w:rsidRPr="0064336E">
              <w:rPr>
                <w:rFonts w:ascii="Arial" w:hAnsi="Arial" w:cs="Arial"/>
              </w:rPr>
              <w:t>Testing part:</w:t>
            </w:r>
          </w:p>
          <w:p w:rsidR="00871653" w:rsidRPr="0064336E" w:rsidRDefault="00871653" w:rsidP="0036248C">
            <w:pPr>
              <w:tabs>
                <w:tab w:val="left" w:pos="567"/>
              </w:tabs>
              <w:spacing w:after="0"/>
              <w:rPr>
                <w:rFonts w:ascii="Arial" w:hAnsi="Arial" w:cs="Arial"/>
                <w:lang w:eastAsia="ja-JP"/>
              </w:rPr>
            </w:pPr>
            <w:r w:rsidRPr="0064336E">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64336E" w:rsidP="008836AC">
            <w:pPr>
              <w:tabs>
                <w:tab w:val="left" w:pos="567"/>
              </w:tabs>
              <w:spacing w:after="0"/>
              <w:rPr>
                <w:rFonts w:ascii="Arial" w:hAnsi="Arial" w:cs="Arial"/>
              </w:rPr>
            </w:pPr>
            <w:r w:rsidRPr="0064336E">
              <w:rPr>
                <w:rFonts w:ascii="Arial" w:hAnsi="Arial" w:cs="Arial"/>
              </w:rPr>
              <w:t>NR_RF_FR1</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64336E" w:rsidP="008836AC">
            <w:pPr>
              <w:tabs>
                <w:tab w:val="left" w:pos="567"/>
              </w:tabs>
              <w:spacing w:after="0"/>
              <w:rPr>
                <w:rFonts w:ascii="Arial" w:hAnsi="Arial" w:cs="Arial"/>
                <w:lang w:eastAsia="ja-JP"/>
              </w:rPr>
            </w:pPr>
            <w:r w:rsidRPr="0064336E">
              <w:rPr>
                <w:rFonts w:ascii="Arial" w:hAnsi="Arial" w:cs="Arial"/>
                <w:lang w:eastAsia="ja-JP"/>
              </w:rPr>
              <w:t>830087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64336E" w:rsidP="008836AC">
            <w:pPr>
              <w:tabs>
                <w:tab w:val="left" w:pos="567"/>
              </w:tabs>
              <w:spacing w:after="0"/>
              <w:rPr>
                <w:rFonts w:ascii="Arial" w:hAnsi="Arial" w:cs="Arial"/>
                <w:lang w:eastAsia="ja-JP"/>
              </w:rPr>
            </w:pPr>
            <w:r w:rsidRPr="0064336E">
              <w:rPr>
                <w:rFonts w:ascii="Arial" w:hAnsi="Arial" w:cs="Arial"/>
                <w:lang w:eastAsia="ja-JP"/>
              </w:rPr>
              <w:t>RP-190759</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253F4B" w:rsidRDefault="00871653" w:rsidP="0064336E">
            <w:pPr>
              <w:tabs>
                <w:tab w:val="left" w:pos="567"/>
              </w:tabs>
              <w:spacing w:after="0"/>
              <w:rPr>
                <w:rFonts w:ascii="Arial" w:hAnsi="Arial" w:cs="Arial"/>
                <w:lang w:eastAsia="ja-JP"/>
              </w:rPr>
            </w:pPr>
            <w:r w:rsidRPr="00253F4B">
              <w:rPr>
                <w:rFonts w:ascii="Arial" w:hAnsi="Arial" w:cs="Arial"/>
                <w:lang w:eastAsia="ja-JP"/>
              </w:rPr>
              <w:t xml:space="preserve">Core part: </w:t>
            </w:r>
            <w:r w:rsidR="0064336E" w:rsidRPr="00253F4B">
              <w:rPr>
                <w:rFonts w:ascii="Arial" w:hAnsi="Arial" w:cs="Arial"/>
                <w:kern w:val="2"/>
                <w:sz w:val="21"/>
                <w:szCs w:val="22"/>
                <w:lang w:val="en-US" w:eastAsia="ja-JP"/>
              </w:rPr>
              <w:t>03</w:t>
            </w:r>
            <w:r w:rsidRPr="00253F4B">
              <w:rPr>
                <w:rFonts w:ascii="Arial" w:hAnsi="Arial" w:cs="Arial"/>
                <w:kern w:val="2"/>
                <w:sz w:val="21"/>
                <w:szCs w:val="22"/>
                <w:lang w:val="en-US" w:eastAsia="ja-JP"/>
              </w:rPr>
              <w:t>/</w:t>
            </w:r>
            <w:r w:rsidR="0064336E" w:rsidRPr="00253F4B">
              <w:rPr>
                <w:rFonts w:ascii="Arial" w:hAnsi="Arial" w:cs="Arial"/>
                <w:kern w:val="2"/>
                <w:sz w:val="21"/>
                <w:szCs w:val="22"/>
                <w:lang w:val="en-US" w:eastAsia="ja-JP"/>
              </w:rPr>
              <w:t>2020</w:t>
            </w:r>
          </w:p>
        </w:tc>
        <w:tc>
          <w:tcPr>
            <w:tcW w:w="2268" w:type="dxa"/>
          </w:tcPr>
          <w:p w:rsidR="00871653" w:rsidRPr="00253F4B" w:rsidRDefault="00871653" w:rsidP="0064336E">
            <w:pPr>
              <w:tabs>
                <w:tab w:val="left" w:pos="567"/>
              </w:tabs>
              <w:spacing w:after="0"/>
              <w:rPr>
                <w:rFonts w:ascii="Arial" w:hAnsi="Arial" w:cs="Arial"/>
                <w:lang w:eastAsia="ja-JP"/>
              </w:rPr>
            </w:pPr>
            <w:r w:rsidRPr="00253F4B">
              <w:rPr>
                <w:rFonts w:ascii="Arial" w:hAnsi="Arial" w:cs="Arial"/>
                <w:lang w:eastAsia="ja-JP"/>
              </w:rPr>
              <w:t xml:space="preserve">Performance part: </w:t>
            </w:r>
            <w:r w:rsidR="0064336E" w:rsidRPr="00253F4B">
              <w:rPr>
                <w:rFonts w:ascii="Arial" w:hAnsi="Arial" w:cs="Arial"/>
                <w:kern w:val="2"/>
                <w:sz w:val="21"/>
                <w:szCs w:val="22"/>
                <w:lang w:val="en-US" w:eastAsia="ja-JP"/>
              </w:rPr>
              <w:t>06</w:t>
            </w:r>
            <w:r w:rsidRPr="00253F4B">
              <w:rPr>
                <w:rFonts w:ascii="Arial" w:hAnsi="Arial" w:cs="Arial"/>
                <w:kern w:val="2"/>
                <w:sz w:val="21"/>
                <w:szCs w:val="22"/>
                <w:lang w:val="en-US" w:eastAsia="ja-JP"/>
              </w:rPr>
              <w:t>/</w:t>
            </w:r>
            <w:r w:rsidR="0064336E" w:rsidRPr="00253F4B">
              <w:rPr>
                <w:rFonts w:ascii="Arial" w:hAnsi="Arial" w:cs="Arial"/>
                <w:kern w:val="2"/>
                <w:sz w:val="21"/>
                <w:szCs w:val="22"/>
                <w:lang w:val="en-US" w:eastAsia="ja-JP"/>
              </w:rPr>
              <w:t>2020</w:t>
            </w:r>
          </w:p>
        </w:tc>
        <w:tc>
          <w:tcPr>
            <w:tcW w:w="1694" w:type="dxa"/>
            <w:gridSpan w:val="2"/>
          </w:tcPr>
          <w:p w:rsidR="00871653" w:rsidRPr="006A7BCB" w:rsidRDefault="00871653" w:rsidP="001E329D">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64336E" w:rsidRDefault="00871653" w:rsidP="008836AC">
            <w:pPr>
              <w:tabs>
                <w:tab w:val="left" w:pos="567"/>
              </w:tabs>
              <w:spacing w:after="0"/>
              <w:rPr>
                <w:rFonts w:ascii="Arial" w:hAnsi="Arial" w:cs="Arial"/>
                <w:lang w:eastAsia="ja-JP"/>
              </w:rPr>
            </w:pPr>
            <w:r w:rsidRPr="0064336E">
              <w:rPr>
                <w:rFonts w:ascii="Arial" w:hAnsi="Arial" w:cs="Arial"/>
                <w:lang w:eastAsia="ja-JP"/>
              </w:rPr>
              <w:t xml:space="preserve">Core part: </w:t>
            </w:r>
          </w:p>
          <w:p w:rsidR="00871653" w:rsidRPr="0064336E" w:rsidRDefault="0064336E" w:rsidP="008836AC">
            <w:pPr>
              <w:tabs>
                <w:tab w:val="left" w:pos="567"/>
              </w:tabs>
              <w:spacing w:after="0"/>
              <w:rPr>
                <w:rFonts w:ascii="Arial" w:hAnsi="Arial" w:cs="Arial"/>
                <w:lang w:eastAsia="ja-JP"/>
              </w:rPr>
            </w:pPr>
            <w:r w:rsidRPr="00BD55E6">
              <w:rPr>
                <w:rFonts w:ascii="Arial" w:hAnsi="Arial" w:cs="Arial"/>
                <w:color w:val="00B050"/>
                <w:kern w:val="2"/>
                <w:sz w:val="21"/>
                <w:szCs w:val="22"/>
                <w:lang w:val="en-US" w:eastAsia="ja-JP"/>
              </w:rPr>
              <w:t>0</w:t>
            </w:r>
            <w:r w:rsidR="00871653" w:rsidRPr="00BD55E6">
              <w:rPr>
                <w:rFonts w:ascii="Arial" w:hAnsi="Arial" w:cs="Arial"/>
                <w:color w:val="00B050"/>
                <w:kern w:val="2"/>
                <w:sz w:val="21"/>
                <w:szCs w:val="22"/>
                <w:lang w:val="en-US" w:eastAsia="ja-JP"/>
              </w:rPr>
              <w:t>%</w:t>
            </w:r>
          </w:p>
        </w:tc>
        <w:tc>
          <w:tcPr>
            <w:tcW w:w="2268" w:type="dxa"/>
          </w:tcPr>
          <w:p w:rsidR="0064336E" w:rsidRPr="0064336E" w:rsidRDefault="00871653" w:rsidP="0064336E">
            <w:pPr>
              <w:tabs>
                <w:tab w:val="left" w:pos="567"/>
              </w:tabs>
              <w:spacing w:after="0"/>
              <w:rPr>
                <w:rFonts w:ascii="Arial" w:hAnsi="Arial" w:cs="Arial"/>
                <w:lang w:eastAsia="ja-JP"/>
              </w:rPr>
            </w:pPr>
            <w:r w:rsidRPr="0064336E">
              <w:rPr>
                <w:rFonts w:ascii="Arial" w:hAnsi="Arial" w:cs="Arial"/>
                <w:lang w:eastAsia="ja-JP"/>
              </w:rPr>
              <w:t xml:space="preserve">Performance Part: </w:t>
            </w:r>
          </w:p>
          <w:p w:rsidR="00871653" w:rsidRPr="0064336E" w:rsidRDefault="0064336E" w:rsidP="0064336E">
            <w:pPr>
              <w:tabs>
                <w:tab w:val="left" w:pos="567"/>
              </w:tabs>
              <w:spacing w:after="0"/>
              <w:rPr>
                <w:rFonts w:ascii="Arial" w:hAnsi="Arial" w:cs="Arial"/>
                <w:lang w:eastAsia="ja-JP"/>
              </w:rPr>
            </w:pPr>
            <w:r w:rsidRPr="00BD55E6">
              <w:rPr>
                <w:rFonts w:ascii="Arial" w:hAnsi="Arial" w:cs="Arial"/>
                <w:color w:val="00B050"/>
                <w:kern w:val="2"/>
                <w:sz w:val="21"/>
                <w:szCs w:val="22"/>
                <w:lang w:val="en-US" w:eastAsia="ja-JP"/>
              </w:rPr>
              <w:t>0</w:t>
            </w:r>
            <w:r w:rsidR="00871653" w:rsidRPr="00BD55E6">
              <w:rPr>
                <w:rFonts w:ascii="Arial" w:hAnsi="Arial" w:cs="Arial"/>
                <w:color w:val="00B050"/>
                <w:kern w:val="2"/>
                <w:sz w:val="21"/>
                <w:szCs w:val="22"/>
                <w:lang w:val="en-US" w:eastAsia="ja-JP"/>
              </w:rPr>
              <w:t>%</w:t>
            </w:r>
          </w:p>
        </w:tc>
        <w:tc>
          <w:tcPr>
            <w:tcW w:w="1694" w:type="dxa"/>
            <w:gridSpan w:val="2"/>
          </w:tcPr>
          <w:p w:rsidR="00871653" w:rsidRPr="006A7BCB" w:rsidRDefault="00871653" w:rsidP="001E329D">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bookmarkStart w:id="0" w:name="_GoBack"/>
      <w:bookmarkEnd w:id="0"/>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64336E">
        <w:trPr>
          <w:trHeight w:val="271"/>
        </w:trPr>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64336E" w:rsidP="001A248F">
            <w:pPr>
              <w:tabs>
                <w:tab w:val="left" w:pos="567"/>
              </w:tabs>
              <w:spacing w:after="0"/>
              <w:rPr>
                <w:rFonts w:ascii="Arial" w:hAnsi="Arial" w:cs="Arial"/>
                <w:color w:val="FF0000"/>
              </w:rPr>
            </w:pPr>
            <w:r w:rsidRPr="0064336E">
              <w:rPr>
                <w:rFonts w:ascii="Arial" w:hAnsi="Arial" w:cs="Arial" w:hint="eastAsia"/>
              </w:rPr>
              <w:t>R4</w:t>
            </w:r>
          </w:p>
        </w:tc>
      </w:tr>
      <w:tr w:rsidR="0064336E" w:rsidRPr="008836AC" w:rsidTr="0064336E">
        <w:tc>
          <w:tcPr>
            <w:tcW w:w="1415" w:type="dxa"/>
            <w:vMerge w:val="restart"/>
            <w:vAlign w:val="center"/>
          </w:tcPr>
          <w:p w:rsidR="0064336E" w:rsidRPr="008836AC" w:rsidRDefault="0064336E" w:rsidP="0064336E">
            <w:pPr>
              <w:tabs>
                <w:tab w:val="left" w:pos="567"/>
              </w:tabs>
              <w:rPr>
                <w:rFonts w:ascii="Arial" w:hAnsi="Arial" w:cs="Arial"/>
                <w:b/>
              </w:rPr>
            </w:pPr>
            <w:r w:rsidRPr="008836AC">
              <w:rPr>
                <w:rFonts w:ascii="Arial" w:hAnsi="Arial" w:cs="Arial"/>
                <w:b/>
              </w:rPr>
              <w:t>Rapporteur</w:t>
            </w:r>
          </w:p>
        </w:tc>
        <w:tc>
          <w:tcPr>
            <w:tcW w:w="1336" w:type="dxa"/>
          </w:tcPr>
          <w:p w:rsidR="0064336E" w:rsidRPr="008836AC" w:rsidRDefault="0064336E" w:rsidP="0064336E">
            <w:pPr>
              <w:tabs>
                <w:tab w:val="left" w:pos="567"/>
              </w:tabs>
              <w:spacing w:after="0"/>
              <w:rPr>
                <w:rFonts w:ascii="Arial" w:hAnsi="Arial" w:cs="Arial"/>
                <w:b/>
              </w:rPr>
            </w:pPr>
            <w:r w:rsidRPr="008836AC">
              <w:rPr>
                <w:rFonts w:ascii="Arial" w:hAnsi="Arial" w:cs="Arial"/>
                <w:b/>
              </w:rPr>
              <w:t>Name</w:t>
            </w:r>
          </w:p>
        </w:tc>
        <w:tc>
          <w:tcPr>
            <w:tcW w:w="7335" w:type="dxa"/>
          </w:tcPr>
          <w:p w:rsidR="0064336E" w:rsidRPr="00F13C17" w:rsidRDefault="0064336E" w:rsidP="0064336E">
            <w:pPr>
              <w:tabs>
                <w:tab w:val="left" w:pos="567"/>
              </w:tabs>
              <w:spacing w:after="0"/>
              <w:rPr>
                <w:rFonts w:ascii="Arial" w:eastAsiaTheme="minorEastAsia" w:hAnsi="Arial" w:cs="Arial"/>
                <w:lang w:eastAsia="zh-CN"/>
              </w:rPr>
            </w:pPr>
            <w:r w:rsidRPr="00F13C17">
              <w:rPr>
                <w:rFonts w:ascii="Arial" w:eastAsiaTheme="minorEastAsia" w:hAnsi="Arial" w:cs="Arial" w:hint="eastAsia"/>
                <w:lang w:eastAsia="zh-CN"/>
              </w:rPr>
              <w:t>LIU Ye</w:t>
            </w:r>
          </w:p>
        </w:tc>
      </w:tr>
      <w:tr w:rsidR="0064336E" w:rsidRPr="008836AC" w:rsidTr="0064336E">
        <w:tc>
          <w:tcPr>
            <w:tcW w:w="1415" w:type="dxa"/>
            <w:vMerge/>
          </w:tcPr>
          <w:p w:rsidR="0064336E" w:rsidRPr="008836AC" w:rsidRDefault="0064336E" w:rsidP="0064336E">
            <w:pPr>
              <w:tabs>
                <w:tab w:val="left" w:pos="567"/>
              </w:tabs>
              <w:rPr>
                <w:rFonts w:ascii="Arial" w:hAnsi="Arial" w:cs="Arial"/>
                <w:b/>
              </w:rPr>
            </w:pPr>
          </w:p>
        </w:tc>
        <w:tc>
          <w:tcPr>
            <w:tcW w:w="1336" w:type="dxa"/>
          </w:tcPr>
          <w:p w:rsidR="0064336E" w:rsidRPr="008836AC" w:rsidRDefault="0064336E" w:rsidP="0064336E">
            <w:pPr>
              <w:tabs>
                <w:tab w:val="left" w:pos="567"/>
              </w:tabs>
              <w:spacing w:after="0"/>
              <w:rPr>
                <w:rFonts w:ascii="Arial" w:hAnsi="Arial" w:cs="Arial"/>
                <w:b/>
              </w:rPr>
            </w:pPr>
            <w:r w:rsidRPr="008836AC">
              <w:rPr>
                <w:rFonts w:ascii="Arial" w:hAnsi="Arial" w:cs="Arial"/>
                <w:b/>
              </w:rPr>
              <w:t>Company</w:t>
            </w:r>
          </w:p>
        </w:tc>
        <w:tc>
          <w:tcPr>
            <w:tcW w:w="7335" w:type="dxa"/>
          </w:tcPr>
          <w:p w:rsidR="0064336E" w:rsidRPr="00F13C17" w:rsidRDefault="0064336E" w:rsidP="0064336E">
            <w:pPr>
              <w:tabs>
                <w:tab w:val="left" w:pos="567"/>
              </w:tabs>
              <w:spacing w:after="0"/>
              <w:rPr>
                <w:rFonts w:ascii="Arial" w:eastAsiaTheme="minorEastAsia" w:hAnsi="Arial" w:cs="Arial"/>
                <w:lang w:eastAsia="zh-CN"/>
              </w:rPr>
            </w:pPr>
            <w:r w:rsidRPr="00F13C17">
              <w:rPr>
                <w:rFonts w:ascii="Arial" w:eastAsiaTheme="minorEastAsia" w:hAnsi="Arial" w:cs="Arial" w:hint="eastAsia"/>
                <w:lang w:eastAsia="zh-CN"/>
              </w:rPr>
              <w:t>Huawei</w:t>
            </w:r>
          </w:p>
        </w:tc>
      </w:tr>
      <w:tr w:rsidR="0064336E" w:rsidRPr="008836AC" w:rsidTr="0064336E">
        <w:tc>
          <w:tcPr>
            <w:tcW w:w="1415" w:type="dxa"/>
            <w:vMerge/>
          </w:tcPr>
          <w:p w:rsidR="0064336E" w:rsidRPr="008836AC" w:rsidRDefault="0064336E" w:rsidP="0064336E">
            <w:pPr>
              <w:tabs>
                <w:tab w:val="left" w:pos="567"/>
              </w:tabs>
              <w:rPr>
                <w:rFonts w:ascii="Arial" w:hAnsi="Arial" w:cs="Arial"/>
                <w:b/>
              </w:rPr>
            </w:pPr>
          </w:p>
        </w:tc>
        <w:tc>
          <w:tcPr>
            <w:tcW w:w="1336" w:type="dxa"/>
          </w:tcPr>
          <w:p w:rsidR="0064336E" w:rsidRPr="008836AC" w:rsidRDefault="0064336E" w:rsidP="0064336E">
            <w:pPr>
              <w:tabs>
                <w:tab w:val="left" w:pos="567"/>
              </w:tabs>
              <w:spacing w:after="0"/>
              <w:rPr>
                <w:rFonts w:ascii="Arial" w:hAnsi="Arial" w:cs="Arial"/>
                <w:b/>
              </w:rPr>
            </w:pPr>
            <w:r w:rsidRPr="008836AC">
              <w:rPr>
                <w:rFonts w:ascii="Arial" w:hAnsi="Arial" w:cs="Arial"/>
                <w:b/>
              </w:rPr>
              <w:t>Email</w:t>
            </w:r>
          </w:p>
        </w:tc>
        <w:tc>
          <w:tcPr>
            <w:tcW w:w="7335" w:type="dxa"/>
          </w:tcPr>
          <w:p w:rsidR="0064336E" w:rsidRPr="00F13C17" w:rsidRDefault="0064336E" w:rsidP="0064336E">
            <w:pPr>
              <w:tabs>
                <w:tab w:val="left" w:pos="567"/>
              </w:tabs>
              <w:spacing w:after="0"/>
              <w:rPr>
                <w:rFonts w:ascii="Arial" w:eastAsiaTheme="minorEastAsia" w:hAnsi="Arial" w:cs="Arial"/>
                <w:lang w:eastAsia="zh-CN"/>
              </w:rPr>
            </w:pPr>
            <w:r w:rsidRPr="00F13C17">
              <w:rPr>
                <w:rFonts w:ascii="Arial" w:eastAsiaTheme="minorEastAsia" w:hAnsi="Arial" w:cs="Arial" w:hint="eastAsia"/>
                <w:lang w:eastAsia="zh-CN"/>
              </w:rPr>
              <w:t>leo.liuye@huawei.com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64336E">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rsidR="0064336E" w:rsidRPr="0064336E" w:rsidRDefault="0064336E" w:rsidP="00701410">
      <w:pPr>
        <w:rPr>
          <w:rFonts w:ascii="Arial" w:hAnsi="Arial" w:cs="Arial"/>
        </w:rPr>
      </w:pPr>
      <w:r w:rsidRPr="0064336E">
        <w:rPr>
          <w:rFonts w:ascii="Arial" w:hAnsi="Arial" w:cs="Arial"/>
        </w:rPr>
        <w:t xml:space="preserve">No progress so far as the WI will be started from RAN4#92 meeting in August. </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5AF5" w:rsidRDefault="006E5AF5">
      <w:r>
        <w:separator/>
      </w:r>
    </w:p>
  </w:endnote>
  <w:endnote w:type="continuationSeparator" w:id="0">
    <w:p w:rsidR="006E5AF5" w:rsidRDefault="006E5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MS PMincho"/>
    <w:panose1 w:val="02020609040305080305"/>
    <w:charset w:val="80"/>
    <w:family w:val="roman"/>
    <w:notTrueType/>
    <w:pitch w:val="fixed"/>
    <w:sig w:usb0="00000000"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charset w:val="86"/>
    <w:family w:val="auto"/>
    <w:pitch w:val="variable"/>
    <w:sig w:usb0="A00002BF" w:usb1="38CF7CFA" w:usb2="00000016" w:usb3="00000000" w:csb0="0004000F" w:csb1="00000000"/>
  </w:font>
  <w:font w:name="等线 Light">
    <w:panose1 w:val="00000000000000000000"/>
    <w:charset w:val="86"/>
    <w:family w:val="roman"/>
    <w:notTrueType/>
    <w:pitch w:val="default"/>
  </w:font>
  <w:font w:name="Yu Gothic Light">
    <w:altName w:val="MS Gothic"/>
    <w:charset w:val="80"/>
    <w:family w:val="modern"/>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253F4B">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253F4B">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5AF5" w:rsidRDefault="006E5AF5">
      <w:r>
        <w:separator/>
      </w:r>
    </w:p>
  </w:footnote>
  <w:footnote w:type="continuationSeparator" w:id="0">
    <w:p w:rsidR="006E5AF5" w:rsidRDefault="006E5A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329D"/>
    <w:rsid w:val="001F1B1F"/>
    <w:rsid w:val="001F2A20"/>
    <w:rsid w:val="001F486F"/>
    <w:rsid w:val="00207DC4"/>
    <w:rsid w:val="0022485E"/>
    <w:rsid w:val="00243A99"/>
    <w:rsid w:val="00253F4B"/>
    <w:rsid w:val="0029567C"/>
    <w:rsid w:val="00301B7A"/>
    <w:rsid w:val="00306D59"/>
    <w:rsid w:val="0032503A"/>
    <w:rsid w:val="00325EE1"/>
    <w:rsid w:val="003357C0"/>
    <w:rsid w:val="00344D60"/>
    <w:rsid w:val="00346477"/>
    <w:rsid w:val="00347CB0"/>
    <w:rsid w:val="00352C33"/>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336E"/>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AF5"/>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D55E6"/>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2DB7"/>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Pages>
  <Words>697</Words>
  <Characters>3979</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cp:revision>
  <dcterms:created xsi:type="dcterms:W3CDTF">2019-05-27T13:56:00Z</dcterms:created>
  <dcterms:modified xsi:type="dcterms:W3CDTF">2019-05-27T14:48:00Z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(3)ICCom9IKMikmbQy70x5SUQZMpqc0rs8vLANr16thrJGq1ZNCV+t+zjw+LhwL12+BLGMyL2T5
d1Rj+VavpDPBA3yqyYLYlspkxmA5mwFFb0mUv9CJNH0kcF4aq7V67gB81Zpytdah/HJjsFuF
8aWNLhEinDdm99MOELGBtL16Cdcly9+lgvPJA6gN/3NwLGy2kqQQotWYp4jFA91sxiJifMvA
nTqTj8/njaN+riKm25</vt:lpwstr>
  </property>
  <property fmtid="{D5CDD505-2E9C-101B-9397-08002B2CF9AE}" pid="11" name="_2015_ms_pID_7253431">
    <vt:lpwstr>IccDEyXJABR7vn406KIOeIbIqt7YsNH0UICqX8CzZeJGfjW26Cvd0b
dpoNIILmlAHx9Ci7IeVU7NOJGNJEvNdX1I3wVYPdlzh+fB638XLRgp9pJWi2Y3LENzd1gwlE
WyskUug4ttv3c7Kf8eriEjIZWexOto5v1iJhgJD+skFOKtlTbx28kYgjeNZTQMymYYp+jnDL
mS/U8PG3zDzq3Twl7Q7FoMNYeWybXM7R+uPa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1558958167</vt:lpwstr>
  </property>
  <property fmtid="{D5CDD505-2E9C-101B-9397-08002B2CF9AE}" pid="16" name="_2015_ms_pID_7253432">
    <vt:lpwstr>7A==</vt:lpwstr>
  </property>
</Properties>
</file>